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A0" w:rsidRDefault="00BD398D">
      <w:pPr>
        <w:pStyle w:val="Teksttreci30"/>
        <w:shd w:val="clear" w:color="auto" w:fill="auto"/>
        <w:ind w:left="5020"/>
      </w:pPr>
      <w:r>
        <w:t>WYMAGANIA EDUKACYJNE</w:t>
      </w:r>
    </w:p>
    <w:p w:rsidR="009C4FA0" w:rsidRDefault="00BD398D">
      <w:pPr>
        <w:pStyle w:val="Teksttreci30"/>
        <w:shd w:val="clear" w:color="auto" w:fill="auto"/>
        <w:ind w:left="1840"/>
      </w:pPr>
      <w:r>
        <w:t>NIEZBĘDNE DO UZYSKANIA POSZCZEGÓLNYCH ŚRÓDROCZNYCH I ROCZNYCH OCEN</w:t>
      </w:r>
    </w:p>
    <w:p w:rsidR="009C4FA0" w:rsidRDefault="00BD398D">
      <w:pPr>
        <w:pStyle w:val="Teksttreci30"/>
        <w:shd w:val="clear" w:color="auto" w:fill="auto"/>
        <w:spacing w:after="332"/>
        <w:ind w:left="4880"/>
      </w:pPr>
      <w:r>
        <w:t>Z TECHNIKI W KLASIE IV, V i VI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629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PogrubienieTeksttreci210pt"/>
              </w:rPr>
              <w:t>Sprawności</w:t>
            </w:r>
          </w:p>
        </w:tc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940" w:firstLine="0"/>
            </w:pPr>
            <w:r>
              <w:rPr>
                <w:rStyle w:val="Teksttreci210pt"/>
              </w:rPr>
              <w:t>Wymagania edukacyjne</w:t>
            </w:r>
          </w:p>
        </w:tc>
      </w:tr>
      <w:tr w:rsidR="009C4FA0">
        <w:trPr>
          <w:trHeight w:hRule="exact" w:val="173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9C4FA0">
            <w:pPr>
              <w:framePr w:w="14006" w:wrap="notBeside" w:vAnchor="text" w:hAnchor="text" w:xAlign="center" w:y="1"/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right="220" w:firstLine="0"/>
              <w:jc w:val="right"/>
            </w:pPr>
            <w:r>
              <w:rPr>
                <w:rStyle w:val="Teksttreci210pt"/>
              </w:rPr>
              <w:t>ocena: dopuszczająca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10pt"/>
              </w:rPr>
              <w:t>ocena: dostateczna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10pt"/>
              </w:rPr>
              <w:t>ocena: dobra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ocena: bardzo dobra</w:t>
            </w:r>
          </w:p>
        </w:tc>
      </w:tr>
      <w:tr w:rsidR="009C4FA0">
        <w:trPr>
          <w:trHeight w:hRule="exact" w:val="110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</w:tcBorders>
            <w:shd w:val="clear" w:color="auto" w:fill="DEEAF6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9C4FA0">
            <w:pPr>
              <w:framePr w:w="14006" w:wrap="notBeside" w:vAnchor="text" w:hAnchor="text" w:xAlign="center" w:y="1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9C4FA0">
            <w:pPr>
              <w:framePr w:w="14006" w:wrap="notBeside" w:vAnchor="text" w:hAnchor="text" w:xAlign="center" w:y="1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DEEAF6"/>
            <w:vAlign w:val="bottom"/>
          </w:tcPr>
          <w:p w:rsidR="009C4FA0" w:rsidRDefault="009C4FA0">
            <w:pPr>
              <w:framePr w:w="14006" w:wrap="notBeside" w:vAnchor="text" w:hAnchor="text" w:xAlign="center" w:y="1"/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9C4FA0" w:rsidRDefault="009C4FA0">
            <w:pPr>
              <w:framePr w:w="14006" w:wrap="notBeside" w:vAnchor="text" w:hAnchor="text" w:xAlign="center" w:y="1"/>
            </w:pPr>
          </w:p>
        </w:tc>
      </w:tr>
      <w:tr w:rsidR="009C4FA0">
        <w:trPr>
          <w:trHeight w:hRule="exact" w:val="28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DEEAF6"/>
          </w:tcPr>
          <w:p w:rsidR="009C4FA0" w:rsidRDefault="009C4FA0">
            <w:pPr>
              <w:framePr w:w="14006" w:wrap="notBeside" w:vAnchor="text" w:hAnchor="text" w:xAlign="center" w:y="1"/>
            </w:pPr>
          </w:p>
        </w:tc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10pt"/>
              </w:rPr>
              <w:t>UCZEŃ</w:t>
            </w:r>
          </w:p>
        </w:tc>
      </w:tr>
      <w:tr w:rsidR="009C4FA0">
        <w:trPr>
          <w:trHeight w:hRule="exact" w:val="634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240"/>
              <w:ind w:firstLine="0"/>
            </w:pPr>
            <w:r>
              <w:rPr>
                <w:rStyle w:val="PogrubienieTeksttreci210pt"/>
              </w:rPr>
              <w:t>Zasady poruszania się po drogach-poradnik: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240" w:after="0" w:line="250" w:lineRule="exact"/>
              <w:ind w:firstLine="0"/>
            </w:pPr>
            <w:r>
              <w:rPr>
                <w:rStyle w:val="Teksttreci210pt"/>
              </w:rPr>
              <w:t>-bezpieczna droga do szkoły,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przechodzenie przez jezdnie,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-przejazdy kolejowe i tramwajowe,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z odblaskami na drogach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after="0" w:line="250" w:lineRule="exact"/>
              <w:ind w:left="260" w:hanging="260"/>
            </w:pPr>
            <w:r>
              <w:rPr>
                <w:rStyle w:val="Teksttreci210pt"/>
              </w:rPr>
              <w:t>zna zasady ruchu prawostronnego, szczególnej ostrożności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Teksttreci210pt"/>
              </w:rPr>
              <w:t>i ograniczonego zaufania,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60" w:hanging="260"/>
            </w:pPr>
            <w:r>
              <w:rPr>
                <w:rStyle w:val="Teksttreci210pt"/>
              </w:rPr>
              <w:t>wymienia rodzaje dróg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Teksttreci210pt"/>
              </w:rPr>
              <w:t>i rozpoznaje ich elementy,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60" w:hanging="260"/>
            </w:pPr>
            <w:r>
              <w:rPr>
                <w:rStyle w:val="Teksttreci210pt"/>
              </w:rPr>
              <w:t>rozumie potrzebę stosowania środków ostrożności podczas prowadzenia psów na drodze,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60" w:hanging="260"/>
            </w:pPr>
            <w:r>
              <w:rPr>
                <w:rStyle w:val="Teksttreci210pt"/>
              </w:rPr>
              <w:t>wie, jakie znaki drogowe są szczególnie ważne dla pieszych,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60" w:hanging="260"/>
            </w:pPr>
            <w:r>
              <w:rPr>
                <w:rStyle w:val="Teksttreci210pt"/>
              </w:rPr>
              <w:t>identyfikuje sygnały dawane przez policjanta kierującego ruchem,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60" w:hanging="260"/>
            </w:pPr>
            <w:r>
              <w:rPr>
                <w:rStyle w:val="Teksttreci210pt"/>
              </w:rPr>
              <w:t>zna rodzaje przejść przez jezdnie i ich oznakowania,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60" w:hanging="260"/>
            </w:pPr>
            <w:r>
              <w:rPr>
                <w:rStyle w:val="Teksttreci210pt"/>
              </w:rPr>
              <w:t>zna znaki i sygnały drogowe związane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Teksttreci210pt"/>
              </w:rPr>
              <w:t>z bezpieczeństwem na przejazdach tramwajowych i kolejowych,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ruchu prawostronnego, szczególnej ostrożności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ograniczonego zaufania,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wymienia rodzaje dróg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rozpoznaje ich elementy,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rozumie potrzebę stosowania środków ostrożności podczas prowadzenia psów na drodze,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jakie znaki drogowe są szczególnie ważne dla pieszych,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identyfikuje sygnały dawane przez policjanta kierującego ruchem,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rozumie hierarchię ważności norm, znaków, sygnałów oraz poleceń w ruchu drogowym,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rodzaje przejść przez jezdnie i ich oznakowania,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przechodzenia przez jezdnie w miejscach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uzasadnia potrzebę ustanowienia zasad w ruchu drogowym,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stosuje w życiu codziennym zasadę ruchu prawostronnego,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wskazuje miejsca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okoliczności, w których mają zastosowanie zasady szczególnej ostrożności i ograniczonego zaufania,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charakteryzuje drogę w mieście i na wsi,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rozumie kod graficzny znaków drogowych (kolor i kształt),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przewiduje skutki nieprzestrzegania hierarchii ważności norm, znaków, sygnałów oraz poleceń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w ruchu drogowym,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klasyfikuje przejścia przez jezdnię w odniesieniu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do bezpieczeństwa pieszych,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wyjaśnia, jak należy rozumieć zasadę ograniczonego zaufania w ruchu drogowym,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klasyfikuje niebezpieczne zachowania pieszych, mogące być przyczyną wypadków drogowych,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planuje sposoby poprawy bezpieczeństwa pieszych na drodze,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przewiduje zagrożenia i wybiera bezpieczne przejścia przez jezdnie,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wskazuje i omawia przykłady stosowania zasady szczególnej ostrożności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Teksttreci210pt"/>
              </w:rPr>
              <w:t>i ograniczonego zaufania przy przechodzeniu przez jezdnie,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wyjaśnia konieczność ustępowania pierwszeństwa przejazdu pojazdom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28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rozpoznaje pojazdy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wyznaczonych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rozpoznaje różne rodzaje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uprzywilejowanym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uprzywilejowane w ruchu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nieoznakowanych,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skrzyżowań i ich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 ruchu drogowym,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drogowym,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znaki i sygnały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oznakowania,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planuje sposoby poprawy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zasady poruszania się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drogowe związane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poprawnie interpretuje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bezpieczeństwa pieszych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po drogach przy złej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 bezpieczeństwem na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stosuje się do znaków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na drodze w trudnych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widoczności,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przejazdach tramwajowych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sygnałów na przejazdach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warunkach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elementy odblaskowe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kolejowych,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tramwajowych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atmosferycznych i przy złej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umie je stosować,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zasady przechodzenia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kolejowych,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widoczności,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odczytuje informacje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przez skrzyżowania,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wyodrębnia elementy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planuje bezpieczną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 rozkładów jazdy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przejazdy tramwajowe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odróżniające pojazdy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najkrótszą trasę do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na przystankach,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kolejowe,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uprzywilejowane w ruchu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wyznaczonego celu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zasady bezpiecznego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rozpoznaje pojazdy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od innych pojazdów,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podróży,</w:t>
            </w:r>
          </w:p>
        </w:tc>
      </w:tr>
      <w:tr w:rsidR="009C4FA0">
        <w:trPr>
          <w:trHeight w:hRule="exact" w:val="245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oczekiwania na przystanku,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uprzywilejowane w ruchu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stosuje zasady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stosuje środki ostrożności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wie o zagrożeniach mienia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drogowym,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bezpiecznego zachowania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 kontaktach z obcymi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 środkach komunikacji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wie, co to znaczy być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na drodze przy złej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 miejscach publicznych,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publicznej,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widzianym,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widoczności,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w czasie podróży środkami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zasady właściwego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zasady poruszania się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wyjaśnia, gdzie, kiedy, jak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komunikacji publicznej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wsiadania i wysiadania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po drogach przy złej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dlaczego należy nosić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indywidualnej klasyfikuje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oraz bezpiecznego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widoczności,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elementy odblaskowe,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zachowania pieszych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oddalania się z przystanku,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elementy odblaskowe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posługuje się mapą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kierowców w odniesieniu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obowiązki pasażera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umie je stosować,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komunikacyjną i planem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do zagrożenia</w:t>
            </w:r>
          </w:p>
        </w:tc>
      </w:tr>
      <w:tr w:rsidR="009C4FA0">
        <w:trPr>
          <w:trHeight w:hRule="exact" w:val="3538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samochodu osobowego,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rozpoznaje znaki drogowe występujące w pobliżu przystanków komunikacji publicznej,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odczytuje informacje z rozkładów jazdy na przystankach,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bezpiecznego oczekiwania na przystanku,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 o zagrożeniach mienia w środkach komunikacji publicznej,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właściwego wsiadania i wysiadania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miasta,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umie zabezpieczyć własne mienie przed kradzieżą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w czasie podróży,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stosuje na co dzień zasady bezpiecznego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 xml:space="preserve">i kulturalnego zachowania w miej </w:t>
            </w:r>
            <w:proofErr w:type="spellStart"/>
            <w:r>
              <w:rPr>
                <w:rStyle w:val="Teksttreci210pt"/>
              </w:rPr>
              <w:t>scach</w:t>
            </w:r>
            <w:proofErr w:type="spellEnd"/>
            <w:r>
              <w:rPr>
                <w:rStyle w:val="Teksttreci210pt"/>
              </w:rPr>
              <w:t xml:space="preserve"> publicznych,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przewiduje zagrożenia wynikające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z niewłaściwego wsiadania lub wysiadania z samochodu,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bezpieczeństwa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330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oraz bezpiecznego oddalania się z przystanku,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jakie prawa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Teksttreci210pt"/>
              </w:rPr>
              <w:t>i obowiązki ma pasażer komunikacji publicznej oraz uczeń korzystający z autobusu szkolnego,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obowiązki pasażera samochodu osobowego,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właściwego wsiadania i wysiadania z samochodu,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wyjaśnia znaczenie stosowania w pojazdach pasów bezpieczeństwa oraz fotelików ochronnych,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stosuje zasady bezpiecznego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kulturalnego zachowania w samochodzie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FA0">
        <w:trPr>
          <w:trHeight w:hRule="exact" w:val="558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260" w:line="222" w:lineRule="exact"/>
              <w:ind w:firstLine="0"/>
            </w:pPr>
            <w:r>
              <w:rPr>
                <w:rStyle w:val="PogrubienieTeksttreci210pt"/>
              </w:rPr>
              <w:t>W czasie podróży</w:t>
            </w:r>
            <w:r>
              <w:rPr>
                <w:rStyle w:val="Teksttreci210pt"/>
              </w:rPr>
              <w:t>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260" w:after="260" w:line="250" w:lineRule="exact"/>
              <w:ind w:firstLine="0"/>
            </w:pPr>
            <w:r>
              <w:rPr>
                <w:rStyle w:val="Teksttreci210pt"/>
              </w:rPr>
              <w:t>Zasady korzystania z komunikacji zbiorowej i indywidualnej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260" w:after="0"/>
              <w:ind w:firstLine="0"/>
            </w:pPr>
            <w:r>
              <w:rPr>
                <w:rStyle w:val="Teksttreci210pt"/>
              </w:rPr>
              <w:t>w środkach lokomocji i na przystankach,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na szlakach górskich, nad wodą i na wodzie,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sposoby wzywania pomocy, numery telefonów ratowniczych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przeznaczenie rozkładów jazdy,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identyfikuje znaki turystyczne,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zna zasady bezpiecznego zachowania na szlakach turystycznych,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bezpiecznego zachowania nad wodą i na wodzie,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telefony alarmowe i sposoby wzywania pomocy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przeznaczenie rozkładów jazdy,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identyfikuje znaki turystyczne,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czyta drogowskazy,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bezpiecznego zachowania na szlakach turystycznych,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bezpiecznego zachowania nad wodą i na wodzie,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w jaki sposób są oznaczone trasy narciarskie,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telefony alarmowe i sposoby wzywania pomocy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czyta rozkłady jazdy, rozumie oznaczenia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informacje podawane na szlakach turystycznych,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czyta mapy i przewodniki turystyczne,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stosuje zasady bezpieczeństwa związane z turystyką,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wyjaśnia skróty GOPR i WOPR,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planuje podstawowe wyposażenie apteczki turysty,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umie przedstawić algorytm postępowania w razie nieszczęśliwego wypadku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proponuje, jak zachęcać do dbania o przystanki komunikacji zbiorowej oraz środki transportu publicznego,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planuje bezpieczną trasę wycieczkową, dostosowaną do możliwości wszystkich jej uczestników,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wyjaśnia, na czym polega praca służb ratowniczych,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analizuje zachowania narciarzy mogące zagrażać bezpieczeństwu własnemu i innych miłośników tego sportu,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udziela pomocy w razie nieszczęśliwego wypadku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28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lastRenderedPageBreak/>
              <w:t>Karta rowerowa: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ogólne zasady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ogólne zasady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informacje zawarte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przewiduje zagrożenia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użytkowania roweru,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użytkowania roweru,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 instrukcji obsługi roweru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wynikające z jazdy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oznakowanie dróg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rozpoznaje elementy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rozpoznaje elementy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umie z nich korzystać,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niesprawnym rowerem,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rowerowych i poruszanie się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obowiązkowego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obowiązkowego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rozumie działanie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planuje dodatkowe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po nich,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wyposażenia roweru,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wyposażenia roweru,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przekładni łańcuchowej,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wyposażenie roweru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przejazdy dla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wykonuje proste czynności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wykonuje proste czynności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rozumie konieczność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rowerzysty, zwiększające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rowerzystów,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związane z obsługą roweru,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związane z obsługą roweru,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doskonalenia techniki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jego bezpieczeństwo na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sztuka jazdy na rowerze,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znaczenie używania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warunki uzyskania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jazdy rowerem,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drodze,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przygotowanie roweru do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kasku rowerowego,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karty rowerowej,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-jeździ rowerem w kasku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potrafi zaprojektować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jazdy,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odpowiedniego ubrania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poprawnie wykonuje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ochronnym,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sposób doskonalenia jazdy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rowerzysta uczestnikiem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elementów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zadania praktyczne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charakteryzuje drogi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rowerem i zachęca do tego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ruchu drogowego,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odblaskowych,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 techniki jazdy rowerem,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rowerowe, zgodnie z ich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innych,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manewry na drodze,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zasady poruszania się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znaczenie używania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proofErr w:type="spellStart"/>
            <w:r>
              <w:rPr>
                <w:rStyle w:val="Teksttreci210pt"/>
              </w:rPr>
              <w:t>oznakowaniami</w:t>
            </w:r>
            <w:proofErr w:type="spellEnd"/>
            <w:r>
              <w:rPr>
                <w:rStyle w:val="Teksttreci210pt"/>
              </w:rPr>
              <w:t>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formułuje problem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pierwszeństwo przejazdu,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po drogach rowerowych,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kasku rowerowego,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stosuje wymaganą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wspólnego korzystania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przygotowanie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odczytuje znaki drogowe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odpowiedniego ubrania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ostrożność na przejazdach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 dróg rowerowych przez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do uzyskania karty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związane z wykonywaniem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elementów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dla rowerzystów,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pieszych i rowerzystów,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rowerowej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manewrów,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odblaskowych,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prezentuje właściwy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przewiduje zagrożenia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-zna sygnały i znaki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 xml:space="preserve">- wymienia miej </w:t>
            </w:r>
            <w:proofErr w:type="spellStart"/>
            <w:r>
              <w:rPr>
                <w:rStyle w:val="Teksttreci210pt"/>
              </w:rPr>
              <w:t>sca</w:t>
            </w:r>
            <w:proofErr w:type="spellEnd"/>
            <w:r>
              <w:rPr>
                <w:rStyle w:val="Teksttreci210pt"/>
              </w:rPr>
              <w:t xml:space="preserve"> na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sposób wykonania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wynikające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drogowe ważne dla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drogach publicznych,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poszczególnych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 niewłaściwego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pieszych i rowerzystów,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wydzielone do jazdy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manewrów,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wykonywania manewrów,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znaki pionowe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rowerem,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rozróżnia rodzaje, kształty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selekcjonuje zachowania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poziome związane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identyfikuje znaki i sygnały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barwy znaków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pieszych i rowerzystów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 udzielaniem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drogowe dla rowerzystów,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drogowych,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zagrażające ich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pierwszeństwa przejazdu,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zna zasady poruszania się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hanging="240"/>
            </w:pPr>
            <w:r>
              <w:rPr>
                <w:rStyle w:val="Teksttreci210pt"/>
              </w:rPr>
              <w:t>- przyporządkowuje treść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bezpieczeństwu w pobliżu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wie, kto ma pierwszeństwo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po drogach rowerowych,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znaku do danej sytuacji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przejazdów kolejowych</w:t>
            </w:r>
          </w:p>
        </w:tc>
      </w:tr>
      <w:tr w:rsidR="009C4FA0">
        <w:trPr>
          <w:trHeight w:hRule="exact" w:val="2520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na prostym odcinku drogi,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rodzaje skrzyżowań i obowiązujące na nich zasady pierwszeństwa przejazdu,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zna przyczyny wypadków drogowych spowodowanych przez rowerzystów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wyjaśnia, na czym polegają poszczególne manewry,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odczytuje znaki drogowe związane z wykonywaniem manewrów,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sygnały i znaki drogowe ważne dla pieszych i rowerzystów,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znaki pionowe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poziome związane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drogowej,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rozpatruje zasady pierwszeństwa przejazdu zgodnie z hierarchią postępowania w ruchu drogowym,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przewiduje zagrożenia wynikające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z niestosowania się do znaków drogowych,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Teksttreci210pt"/>
              </w:rPr>
              <w:t>i tramwajowych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431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z udzielaniem pierwszeństwa przejazdu,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kto ma pierwszeństwo na prostym odcinku drogi,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rodzaje skrzyżowań i obowiązujące na nich zasady pierwszeństwa przejazdu,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rozpoznaje sygnały i znaki drogowe na przejazdach kolejowych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tramwajowych,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firstLine="0"/>
            </w:pPr>
            <w:r>
              <w:rPr>
                <w:rStyle w:val="Teksttreci210pt"/>
              </w:rPr>
              <w:t>zna przyczyny wypadków drogowych spowodowanych przez rowerzystów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- analizuje okoliczności i sytuacje mogące zagrażać bezpieczeństwu rowerzystów oraz innych uczestników ruchu drogowego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FA0">
        <w:trPr>
          <w:trHeight w:hRule="exact" w:val="457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260" w:line="250" w:lineRule="exact"/>
              <w:ind w:firstLine="0"/>
            </w:pPr>
            <w:r>
              <w:rPr>
                <w:rStyle w:val="PogrubienieTeksttreci210pt"/>
              </w:rPr>
              <w:t>Pierwsza pomoc- uczę się pomagać innym</w:t>
            </w:r>
            <w:r>
              <w:rPr>
                <w:rStyle w:val="Teksttreci210pt"/>
              </w:rPr>
              <w:t>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260" w:after="0" w:line="259" w:lineRule="exact"/>
              <w:ind w:firstLine="0"/>
            </w:pPr>
            <w:r>
              <w:rPr>
                <w:rStyle w:val="Teksttreci210pt"/>
              </w:rPr>
              <w:t>czynności możliwe do wykonania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260" w:line="222" w:lineRule="exact"/>
              <w:ind w:firstLine="0"/>
            </w:pPr>
            <w:r>
              <w:rPr>
                <w:rStyle w:val="Teksttreci210pt"/>
              </w:rPr>
              <w:t>na miejscu wypadku,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260" w:after="260" w:line="250" w:lineRule="exact"/>
              <w:ind w:firstLine="0"/>
            </w:pPr>
            <w:r>
              <w:rPr>
                <w:rStyle w:val="Teksttreci210pt"/>
              </w:rPr>
              <w:t>telefony alarmowe oraz prawidłowe wzywanie pomocy,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260" w:after="0"/>
              <w:ind w:firstLine="0"/>
            </w:pPr>
            <w:r>
              <w:rPr>
                <w:rStyle w:val="Teksttreci210pt"/>
              </w:rPr>
              <w:t>udzielanie pierwszej pomocy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postępowania w razie uczestnictwa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w wypadku lub jego zauważenia,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co to są czynności natychmiastowe,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jak się zachować wobec osoby przytomnej lub nieprzytomnej,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dlaczego stosuje się rękawiczki ochronne podczas udzielania pierwszej pomocy,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numery telefonów alarmowych,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umie wezwać pomoc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udzielić wyczerpujących informacji o zdarzeniu,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zasady postępowania w razie uczestnictwa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w wypadku lub jego zauważenia,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co to są czynności natychmiastowe,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jak się zachować wobec osoby przytomnej lub nieprzytomnej,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wie, dlaczego stosuje się rękawiczki ochronne podczas udzielania pierwszej pomocy,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zna numery telefonów alarmowych,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umie wezwać pomoc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udzielić wyczerpujących informacji o zdarzeniu,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analizuje przyczyny wypadków i sposoby zapobiegania im,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potrafi ocenić sytuację na miejscu wypadku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i swoje możliwości udzielenia pomocy,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umie zabezpieczyć miejsce wypadku,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umie udzielić pierwszej pomocy w drobnych urazach,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umie wskazać zagrożenia bezpieczeństwa młodszych dzieci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poprawnie interpretuje znaczenie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Teksttreci210pt"/>
              </w:rPr>
              <w:t>odpowiedzialności za bezpieczeństwo własne i innych uczestników ruchu drogowego,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podejmuje działania związane z niesieniem pomocy poszkodowanym,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before="0" w:after="0" w:line="250" w:lineRule="exact"/>
              <w:ind w:left="240" w:hanging="240"/>
            </w:pPr>
            <w:r>
              <w:rPr>
                <w:rStyle w:val="Teksttreci210pt"/>
              </w:rPr>
              <w:t>projektuje rozwiązania poprawy bezpieczeństwa młodszych dzieci w domu i na podwórku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178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20" w:hanging="220"/>
            </w:pPr>
            <w:r>
              <w:rPr>
                <w:rStyle w:val="Teksttreci210pt"/>
              </w:rPr>
              <w:t>zna podstawowe wyposażenie apteczki pierwszej pomocy,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left="220" w:hanging="220"/>
            </w:pPr>
            <w:r>
              <w:rPr>
                <w:rStyle w:val="Teksttreci210pt"/>
              </w:rPr>
              <w:t>zna sposoby ochrony młodszych dzieci przed nieszczęśliwymi wypadkami.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FA0">
        <w:trPr>
          <w:trHeight w:hRule="exact" w:val="2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Język techniczny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- zrozumiały i użyteczny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- zna zasady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zna i rozumie pojęcia: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umie przedstawić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korzysta z różnych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sporządzania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norma, normalizacja,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przedmioty w rzutach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źródeł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rysunku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normy ISO,EU,PN,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prostokątnych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informacji do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poglądowego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certyfikat, patent,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wzbogaca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rozwiązania</w:t>
            </w:r>
          </w:p>
        </w:tc>
      </w:tr>
      <w:tr w:rsidR="009C4FA0">
        <w:trPr>
          <w:trHeight w:hRule="exact" w:val="245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- rozumie znaczenie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licencja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słownictwo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problemu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dokumentacji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-rysuje przedmioty w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techniczne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technicznego</w:t>
            </w:r>
          </w:p>
        </w:tc>
      </w:tr>
      <w:tr w:rsidR="009C4FA0">
        <w:trPr>
          <w:trHeight w:hRule="exact" w:val="1752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technicznej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sposób poglądowy - rozumie zasady wymiarowania rysunku technicznego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- umie sporządzić i zastosować rysunek poglądowy w pracach projektowych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34"/>
              </w:tabs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stosuje rzuty prostokątne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w dokumentacji technicznej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30"/>
              </w:tabs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wymiaruje prawidłowo rysunki techniczne</w:t>
            </w:r>
          </w:p>
        </w:tc>
      </w:tr>
      <w:tr w:rsidR="009C4FA0">
        <w:trPr>
          <w:trHeight w:hRule="exact" w:val="2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Papier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18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360" w:hanging="36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78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historię produkcji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360" w:hanging="360"/>
            </w:pPr>
            <w:r>
              <w:rPr>
                <w:rStyle w:val="Teksttreci210pt"/>
              </w:rPr>
              <w:t>- wie, w jaki sposób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potrafi określić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potrafi wytłumaczyć</w:t>
            </w:r>
          </w:p>
        </w:tc>
      </w:tr>
      <w:tr w:rsidR="009C4FA0">
        <w:trPr>
          <w:trHeight w:hRule="exact" w:val="26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papieru,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360" w:firstLine="0"/>
            </w:pPr>
            <w:r>
              <w:rPr>
                <w:rStyle w:val="Teksttreci210pt"/>
              </w:rPr>
              <w:t>produkuje się papier,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00" w:firstLine="0"/>
            </w:pPr>
            <w:r>
              <w:rPr>
                <w:rStyle w:val="Teksttreci210pt"/>
              </w:rPr>
              <w:t>podstawowe gatunki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związek między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potrafi wymienić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360" w:hanging="360"/>
            </w:pPr>
            <w:r>
              <w:rPr>
                <w:rStyle w:val="Teksttreci210pt"/>
              </w:rPr>
              <w:t>- rozumie znaczenie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00" w:firstLine="0"/>
            </w:pPr>
            <w:r>
              <w:rPr>
                <w:rStyle w:val="Teksttreci210pt"/>
              </w:rPr>
              <w:t>papieru,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produkcją papieru a</w:t>
            </w:r>
          </w:p>
        </w:tc>
      </w:tr>
      <w:tr w:rsidR="009C4FA0">
        <w:trPr>
          <w:trHeight w:hRule="exact" w:val="26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surowce do produkcji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360" w:firstLine="0"/>
            </w:pPr>
            <w:r>
              <w:rPr>
                <w:rStyle w:val="Teksttreci210pt"/>
              </w:rPr>
              <w:t>odzyskiwania makulatury,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historię produkcji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zmianami środowiska,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papieru,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360" w:hanging="360"/>
            </w:pPr>
            <w:r>
              <w:rPr>
                <w:rStyle w:val="Teksttreci210pt"/>
              </w:rPr>
              <w:t>- wie jak „wyprodukować”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00" w:firstLine="0"/>
            </w:pPr>
            <w:r>
              <w:rPr>
                <w:rStyle w:val="Teksttreci210pt"/>
              </w:rPr>
              <w:t>papieru,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zna gatunki papieru, ich</w:t>
            </w:r>
          </w:p>
        </w:tc>
      </w:tr>
      <w:tr w:rsidR="009C4FA0">
        <w:trPr>
          <w:trHeight w:hRule="exact" w:val="26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potrafi prawidłowo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360" w:firstLine="0"/>
            </w:pPr>
            <w:r>
              <w:rPr>
                <w:rStyle w:val="Teksttreci210pt"/>
              </w:rPr>
              <w:t>papier czerpany,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gatunki papieru,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właściwości,</w:t>
            </w:r>
          </w:p>
        </w:tc>
      </w:tr>
      <w:tr w:rsidR="009C4FA0">
        <w:trPr>
          <w:trHeight w:hRule="exact" w:val="1771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460" w:firstLine="0"/>
            </w:pPr>
            <w:r>
              <w:rPr>
                <w:rStyle w:val="Teksttreci210pt"/>
              </w:rPr>
              <w:t>zorganizować swoje stanowisko pracy,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0pt"/>
              </w:rPr>
              <w:t>- bezpiecznie 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460" w:firstLine="0"/>
            </w:pPr>
            <w:r>
              <w:rPr>
                <w:rStyle w:val="Teksttreci210pt"/>
              </w:rPr>
              <w:t>prawidłowo posługuje się narzędziami do obróbki papieru,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360" w:hanging="360"/>
            </w:pPr>
            <w:r>
              <w:rPr>
                <w:rStyle w:val="Teksttreci210pt"/>
              </w:rPr>
              <w:t>- racjonalnie gospodaruje materiałami,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- zna formaty papieru,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78"/>
              </w:tabs>
              <w:spacing w:before="0" w:after="0"/>
              <w:ind w:left="420" w:hanging="220"/>
            </w:pPr>
            <w:r>
              <w:rPr>
                <w:rStyle w:val="Teksttreci210pt"/>
              </w:rPr>
              <w:t>potrafi określić zastosowanie poszczególnych gatunków papieru,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78"/>
              </w:tabs>
              <w:spacing w:before="0" w:after="0"/>
              <w:ind w:left="420" w:hanging="220"/>
            </w:pPr>
            <w:r>
              <w:rPr>
                <w:rStyle w:val="Teksttreci210pt"/>
              </w:rPr>
              <w:t>potrafi opisać schemat produkcji papieru,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131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before="0" w:after="0"/>
              <w:ind w:left="460" w:hanging="460"/>
            </w:pPr>
            <w:r>
              <w:rPr>
                <w:rStyle w:val="Teksttreci210pt"/>
              </w:rPr>
              <w:t>potrafi docenić znaczenie lasów dla życia człowieka,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before="0" w:after="0"/>
              <w:ind w:left="460" w:hanging="460"/>
            </w:pPr>
            <w:r>
              <w:rPr>
                <w:rStyle w:val="Teksttreci210pt"/>
              </w:rPr>
              <w:t>dba o ład i porządek na swoim stanowisku pracy,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FA0">
        <w:trPr>
          <w:trHeight w:hRule="exact" w:val="733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Drewno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98" w:lineRule="exact"/>
              <w:ind w:left="320"/>
            </w:pPr>
            <w:r>
              <w:rPr>
                <w:rStyle w:val="Teksttreci210pt"/>
              </w:rPr>
              <w:t>Uczeń: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before="0" w:after="0" w:line="298" w:lineRule="exact"/>
              <w:ind w:left="320"/>
            </w:pPr>
            <w:r>
              <w:rPr>
                <w:rStyle w:val="Teksttreci210pt"/>
              </w:rPr>
              <w:t>potrafi docenić znaczenie lasów dla życia człowieka,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ind w:left="320"/>
            </w:pPr>
            <w:r>
              <w:rPr>
                <w:rStyle w:val="Teksttreci210pt"/>
              </w:rPr>
              <w:t>rozumie skutki nieodpowiedzialnego pozyskiwania drewna,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98"/>
              </w:tabs>
              <w:spacing w:before="0" w:after="0" w:line="293" w:lineRule="exact"/>
              <w:ind w:left="500" w:hanging="280"/>
            </w:pPr>
            <w:r>
              <w:rPr>
                <w:rStyle w:val="Teksttreci210pt"/>
              </w:rPr>
              <w:t>potrafi wymienić zalety i wady przedmiotów wykonanych z drewna,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03"/>
              </w:tabs>
              <w:spacing w:before="0" w:after="0" w:line="293" w:lineRule="exact"/>
              <w:ind w:left="500" w:hanging="280"/>
            </w:pPr>
            <w:r>
              <w:rPr>
                <w:rStyle w:val="Teksttreci210pt"/>
              </w:rPr>
              <w:t>rozumie konieczność produkcji materiałów drewnopochodnych,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98"/>
              </w:tabs>
              <w:spacing w:before="0" w:after="0" w:line="293" w:lineRule="exact"/>
              <w:ind w:left="500" w:hanging="280"/>
            </w:pPr>
            <w:r>
              <w:rPr>
                <w:rStyle w:val="Teksttreci210pt"/>
              </w:rPr>
              <w:t>potrafi wymienić kilka gatunków drzew iglastych i liściastych,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503"/>
              </w:tabs>
              <w:spacing w:before="0" w:after="0" w:line="293" w:lineRule="exact"/>
              <w:ind w:left="500" w:hanging="280"/>
            </w:pPr>
            <w:r>
              <w:rPr>
                <w:rStyle w:val="Teksttreci210pt"/>
              </w:rPr>
              <w:t>rozróżnia i prawidłowo nazywa podstawowe narzędzia, przyrządy pomiarowe i przybory do obróbki drewna oraz potrafi określić ich przeznaczenie,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43"/>
              </w:tabs>
              <w:spacing w:before="0" w:after="0" w:line="293" w:lineRule="exact"/>
              <w:ind w:left="540" w:hanging="280"/>
            </w:pPr>
            <w:r>
              <w:rPr>
                <w:rStyle w:val="Teksttreci210pt"/>
              </w:rPr>
              <w:t>zna proces wytwarzania materiałów drewnopochodnych i związane z tym problemy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93" w:lineRule="exact"/>
              <w:ind w:right="300" w:firstLine="0"/>
              <w:jc w:val="right"/>
            </w:pPr>
            <w:r>
              <w:rPr>
                <w:rStyle w:val="Teksttreci210pt"/>
              </w:rPr>
              <w:t>z ochroną środowiska,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38"/>
              </w:tabs>
              <w:spacing w:before="0" w:after="0" w:line="293" w:lineRule="exact"/>
              <w:ind w:left="540" w:hanging="280"/>
            </w:pPr>
            <w:r>
              <w:rPr>
                <w:rStyle w:val="Teksttreci210pt"/>
              </w:rPr>
              <w:t>potrafi wskazać możliwości zagospodarowania odpadów z drewna,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43"/>
              </w:tabs>
              <w:spacing w:before="0" w:after="0" w:line="293" w:lineRule="exact"/>
              <w:ind w:left="540" w:hanging="280"/>
            </w:pPr>
            <w:r>
              <w:rPr>
                <w:rStyle w:val="Teksttreci210pt"/>
              </w:rPr>
              <w:t>zna podstawowe narzędzia do obróbki drewna,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38"/>
              </w:tabs>
              <w:spacing w:before="0" w:after="0" w:line="293" w:lineRule="exact"/>
              <w:ind w:left="540" w:hanging="280"/>
            </w:pPr>
            <w:r>
              <w:rPr>
                <w:rStyle w:val="Teksttreci210pt"/>
              </w:rPr>
              <w:t>umie nazwać poszczególne operacje technologiczne związane z obróbką drewna,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38"/>
              </w:tabs>
              <w:spacing w:before="0" w:after="0" w:line="293" w:lineRule="exact"/>
              <w:ind w:left="540" w:hanging="280"/>
            </w:pPr>
            <w:r>
              <w:rPr>
                <w:rStyle w:val="Teksttreci210pt"/>
              </w:rPr>
              <w:t>prawidłowo dobiera i posługuje się podstawowymi narzędziami, przyrządami pomiarowymi 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24"/>
              </w:tabs>
              <w:spacing w:before="0" w:after="0" w:line="298" w:lineRule="exact"/>
              <w:ind w:left="420" w:hanging="140"/>
            </w:pPr>
            <w:r>
              <w:rPr>
                <w:rStyle w:val="Teksttreci210pt"/>
              </w:rPr>
              <w:t>zna zawody związane z lasem i obróbką drewna,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24"/>
              </w:tabs>
              <w:spacing w:before="0" w:after="0" w:line="298" w:lineRule="exact"/>
              <w:ind w:left="420" w:hanging="140"/>
            </w:pPr>
            <w:r>
              <w:rPr>
                <w:rStyle w:val="Teksttreci210pt"/>
              </w:rPr>
              <w:t>zna budowę pnia drewna,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24"/>
              </w:tabs>
              <w:spacing w:before="0" w:after="0" w:line="298" w:lineRule="exact"/>
              <w:ind w:left="420" w:hanging="140"/>
            </w:pPr>
            <w:r>
              <w:rPr>
                <w:rStyle w:val="Teksttreci210pt"/>
              </w:rPr>
              <w:t>zna systemy ukorzenienia drzew,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19"/>
              </w:tabs>
              <w:spacing w:before="0" w:after="0" w:line="293" w:lineRule="exact"/>
              <w:ind w:left="420" w:hanging="140"/>
            </w:pPr>
            <w:r>
              <w:rPr>
                <w:rStyle w:val="Teksttreci210pt"/>
              </w:rPr>
              <w:t>potrafi rozpoznać podstawowe gatunki drewna,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19"/>
              </w:tabs>
              <w:spacing w:before="0" w:after="0" w:line="293" w:lineRule="exact"/>
              <w:ind w:left="420" w:hanging="140"/>
            </w:pPr>
            <w:r>
              <w:rPr>
                <w:rStyle w:val="Teksttreci210pt"/>
              </w:rPr>
              <w:t>umie nazwać narzędzia do obróbki drewna i dobrać właściwy rodzaj narzędzi do planowanej pracy,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85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93" w:lineRule="exact"/>
              <w:ind w:left="540" w:firstLine="0"/>
            </w:pPr>
            <w:r>
              <w:rPr>
                <w:rStyle w:val="Teksttreci210pt"/>
              </w:rPr>
              <w:t>przyborami do obróbki drewna,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Metale wokół nas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6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historię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 xml:space="preserve">- zna i rozumie </w:t>
            </w:r>
            <w:proofErr w:type="spellStart"/>
            <w:r>
              <w:rPr>
                <w:rStyle w:val="Teksttreci210pt"/>
              </w:rPr>
              <w:t>pojecia</w:t>
            </w:r>
            <w:proofErr w:type="spellEnd"/>
            <w:r>
              <w:rPr>
                <w:rStyle w:val="Teksttreci210pt"/>
              </w:rPr>
              <w:t>: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rozszerza zasób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nabył umiejętność</w:t>
            </w:r>
          </w:p>
        </w:tc>
      </w:tr>
      <w:tr w:rsidR="009C4FA0">
        <w:trPr>
          <w:trHeight w:hRule="exact" w:val="245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hutnictwa metali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metal, ruda, dymarka,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słownictwa z dziedziny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bezpiecznej obróbki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specyfikę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huta, stop, patyna, rdza,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metalurgii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metali</w:t>
            </w:r>
          </w:p>
        </w:tc>
      </w:tr>
      <w:tr w:rsidR="009C4FA0">
        <w:trPr>
          <w:trHeight w:hRule="exact" w:val="327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zawodu ślusarza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suwmiarka, ślusarstwo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4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zna właściwości wybranych metali i ich stopów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4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zna narzędzia, przyrządy i przybory oraz zasady ich użycia do obróbki metali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9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zna wybrane operacje technologiczne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i bezpieczne zasady ich wykonywania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- poznaje i zapamiętuje nowe zagadnienia z historii techniki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-umie dobrać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właściwości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metali do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projektowanych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i wykonywanych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wyrobów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użytkowych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Piasek i glina, czyli o szkle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6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i ceramice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historię wyrobu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zna i rozumie pojęcia: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Bezpiecznie dobiera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projektuje i wykonuje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szkła i ceramiki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piec, piec donicowy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i stosuje urządzenia,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ceramiczne przedmioty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rozpoznaje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i wannowy, tygiel,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narzędzia i przybory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ozdobne</w:t>
            </w:r>
          </w:p>
        </w:tc>
      </w:tr>
      <w:tr w:rsidR="009C4FA0">
        <w:trPr>
          <w:trHeight w:hRule="exact" w:val="245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i właściwie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piszczel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wzbogaca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właściwie dobiera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użytkuje asortyment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szklarski, szkło, witraż,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słownictwo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i używa farb zdobiących,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wyrobów szklanych 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ceramika, porcelana, fajans,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techniczne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zwracając uwagę na ich</w:t>
            </w:r>
          </w:p>
        </w:tc>
      </w:tr>
      <w:tr w:rsidR="009C4FA0">
        <w:trPr>
          <w:trHeight w:hRule="exact" w:val="2016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ceramicznych,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 xml:space="preserve">cegła, </w:t>
            </w:r>
            <w:proofErr w:type="spellStart"/>
            <w:r>
              <w:rPr>
                <w:rStyle w:val="Teksttreci210pt"/>
              </w:rPr>
              <w:t>pustak,cegielnia</w:t>
            </w:r>
            <w:proofErr w:type="spellEnd"/>
            <w:r>
              <w:rPr>
                <w:rStyle w:val="Teksttreci210pt"/>
              </w:rPr>
              <w:t>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4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zna procesy produkcyjne oraz klasyfikację wyrobów szklanych i ceramicznych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umie przygotować masę solną i glinę do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rozszerza wiedzę z zakresu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historii techniki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odpowiednio dobiera i bezpiecznie używa narzędzia wykonując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zaplanowane operacje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toksyczność.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51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wyrobu przedmiotów ceramicznych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technologiczne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Włókna- modne 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6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przydatne w życiu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historię ubioru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zna i rozumie pojęcia: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- zna właściwości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projektuje wyroby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i funkcję odzieży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odzież, moda, tkanina,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materiałów włókienniczych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użytkowe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klasyfikuje surowce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dzianina, splot, osnowa,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- odczytuje informacje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wymiaruje rysunki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10pt"/>
              </w:rPr>
              <w:t>i materiały włókiennicze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wątek, oczko,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z wszywek informacyjnych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techniczne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10pt"/>
              </w:rPr>
              <w:t>- zna zasady konserwacji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piktogram,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i metek handlowych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stosuje praktycznie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odzieży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rozmiar, fason, ścieg,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- zna i wykonuje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dokumentację techniczną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charakterystykę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haft, aplikacja, forma.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wzorniki z podstawowymi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zna i umie wykonać</w:t>
            </w:r>
          </w:p>
        </w:tc>
      </w:tr>
      <w:tr w:rsidR="009C4FA0">
        <w:trPr>
          <w:trHeight w:hRule="exact" w:val="2515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zawodową krawca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zna budowę tkanin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i dzianin oraz sposób ich wytwarzania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59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zna podstawowe narzędzia, przyrządy i przybory krawieckie oraz sposób ich zastosowania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3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umie użytkować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i konserwować odzież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i ozdobnymi ściegami ręcznymi,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właściwie dobiera odzież ze względu na rozmiar i przeznaczenie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4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rozszerza słownictwo techniczne o pojęcia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 technologii obróbki włókienniczej,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podstawowe operacje, technologiczne występujące przy obróbce tkanin i dzianin - opanował podstawowe umiejętności krawieckie niezbędne w życiu codziennym.</w:t>
            </w:r>
          </w:p>
        </w:tc>
      </w:tr>
      <w:tr w:rsidR="009C4FA0">
        <w:trPr>
          <w:trHeight w:hRule="exact" w:val="27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Materiały włókiennicze.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6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Teksttreci210pt"/>
              </w:rPr>
              <w:t>- zna rośliny i zwierzęta, z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wie, w jaki sposób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- zna proces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zna zalety i wady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center"/>
            </w:pPr>
            <w:r>
              <w:rPr>
                <w:rStyle w:val="Teksttreci210pt"/>
              </w:rPr>
              <w:t>których uzyskuje się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00" w:firstLine="0"/>
            </w:pPr>
            <w:r>
              <w:rPr>
                <w:rStyle w:val="Teksttreci210pt"/>
              </w:rPr>
              <w:t>otrzymuje się włókno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 w:firstLine="0"/>
            </w:pPr>
            <w:r>
              <w:rPr>
                <w:rStyle w:val="Teksttreci210pt"/>
              </w:rPr>
              <w:t>otrzymywania różnych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materiałów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włókna do produkcji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00" w:firstLine="0"/>
            </w:pPr>
            <w:r>
              <w:rPr>
                <w:rStyle w:val="Teksttreci210pt"/>
              </w:rPr>
              <w:t>naturalne,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 w:firstLine="0"/>
            </w:pPr>
            <w:r>
              <w:rPr>
                <w:rStyle w:val="Teksttreci210pt"/>
              </w:rPr>
              <w:t>włókien,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włókienniczych</w:t>
            </w:r>
          </w:p>
        </w:tc>
      </w:tr>
      <w:tr w:rsidR="009C4FA0">
        <w:trPr>
          <w:trHeight w:hRule="exact" w:val="26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materiałów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potrafi odczytać symboli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- wie, w jaki sposób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pochodzenia naturalnego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włókienniczych,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00" w:firstLine="0"/>
            </w:pPr>
            <w:r>
              <w:rPr>
                <w:rStyle w:val="Teksttreci210pt"/>
              </w:rPr>
              <w:t>na metkach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 w:firstLine="0"/>
            </w:pPr>
            <w:r>
              <w:rPr>
                <w:rStyle w:val="Teksttreci210pt"/>
              </w:rPr>
              <w:t>otrzymuje się tkaninę 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i sztucznego,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rozumie znaczenie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00" w:firstLine="0"/>
            </w:pPr>
            <w:r>
              <w:rPr>
                <w:rStyle w:val="Teksttreci210pt"/>
              </w:rPr>
              <w:t>ubraniowych z pomocą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 w:firstLine="0"/>
            </w:pPr>
            <w:r>
              <w:rPr>
                <w:rStyle w:val="Teksttreci210pt"/>
              </w:rPr>
              <w:t>dzianinę,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wie, gdzie można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umieszczania metek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00" w:firstLine="0"/>
            </w:pPr>
            <w:r>
              <w:rPr>
                <w:rStyle w:val="Teksttreci210pt"/>
              </w:rPr>
              <w:t>tablicy znaków,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/>
            </w:pPr>
            <w:r>
              <w:rPr>
                <w:rStyle w:val="Teksttreci210pt"/>
              </w:rPr>
              <w:t>- potrafi samodzielnie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przekazać niepotrzebną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60" w:firstLine="0"/>
            </w:pPr>
            <w:r>
              <w:rPr>
                <w:rStyle w:val="Teksttreci210pt"/>
              </w:rPr>
              <w:t>ubraniowych,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potrafi prawidłowo i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 w:firstLine="0"/>
            </w:pPr>
            <w:r>
              <w:rPr>
                <w:rStyle w:val="Teksttreci210pt"/>
              </w:rPr>
              <w:t>odczytać znaczenie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firstLine="0"/>
            </w:pPr>
            <w:r>
              <w:rPr>
                <w:rStyle w:val="Teksttreci210pt"/>
              </w:rPr>
              <w:t>odzież,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dba o ład i porządek na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00" w:firstLine="0"/>
            </w:pPr>
            <w:r>
              <w:rPr>
                <w:rStyle w:val="Teksttreci210pt"/>
              </w:rPr>
              <w:t>bezpiecznie posługiwać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540" w:firstLine="0"/>
            </w:pPr>
            <w:r>
              <w:rPr>
                <w:rStyle w:val="Teksttreci210pt"/>
              </w:rPr>
              <w:t>symboli na metkach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420" w:hanging="220"/>
            </w:pPr>
            <w:r>
              <w:rPr>
                <w:rStyle w:val="Teksttreci210pt"/>
              </w:rPr>
              <w:t>- zna wady i zalety danych</w:t>
            </w:r>
          </w:p>
        </w:tc>
      </w:tr>
      <w:tr w:rsidR="009C4FA0">
        <w:trPr>
          <w:trHeight w:hRule="exact" w:val="1296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jc w:val="right"/>
            </w:pPr>
            <w:r>
              <w:rPr>
                <w:rStyle w:val="Teksttreci210pt"/>
              </w:rPr>
              <w:t>swoim stanowisku pracy,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500" w:firstLine="0"/>
            </w:pPr>
            <w:r>
              <w:rPr>
                <w:rStyle w:val="Teksttreci210pt"/>
              </w:rPr>
              <w:t>się narzędziami do obróbki materiałów włókienniczych,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9" w:lineRule="exact"/>
              <w:ind w:left="540" w:firstLine="0"/>
            </w:pPr>
            <w:r>
              <w:rPr>
                <w:rStyle w:val="Teksttreci210pt"/>
              </w:rPr>
              <w:t>ubraniowych,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503"/>
              </w:tabs>
              <w:spacing w:before="0" w:after="0" w:line="259" w:lineRule="exact"/>
              <w:ind w:left="540"/>
            </w:pPr>
            <w:r>
              <w:rPr>
                <w:rStyle w:val="Teksttreci210pt"/>
              </w:rPr>
              <w:t>zna sposoby numeracji odzieży,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503"/>
              </w:tabs>
              <w:spacing w:before="0" w:after="0" w:line="259" w:lineRule="exact"/>
              <w:ind w:left="540"/>
            </w:pPr>
            <w:r>
              <w:rPr>
                <w:rStyle w:val="Teksttreci210pt"/>
              </w:rPr>
              <w:t>zna sposoby konserwacji odzieży,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9" w:lineRule="exact"/>
              <w:ind w:left="420" w:firstLine="0"/>
            </w:pPr>
            <w:r>
              <w:rPr>
                <w:rStyle w:val="Teksttreci210pt"/>
              </w:rPr>
              <w:t>rodzajów materiałów włókienniczych,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9" w:lineRule="exact"/>
              <w:ind w:left="420" w:hanging="220"/>
            </w:pPr>
            <w:r>
              <w:rPr>
                <w:rStyle w:val="Teksttreci210pt"/>
              </w:rPr>
              <w:t>- potrafi samodzielnie dokonać pomiarów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156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03"/>
              </w:tabs>
              <w:spacing w:before="0" w:after="0"/>
              <w:ind w:left="500" w:hanging="280"/>
            </w:pPr>
            <w:r>
              <w:rPr>
                <w:rStyle w:val="Teksttreci210pt"/>
              </w:rPr>
              <w:t>zna rodzaje maszyn do obróbki materiałów włókienniczych,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03"/>
              </w:tabs>
              <w:spacing w:before="0" w:after="0"/>
              <w:ind w:left="500" w:hanging="280"/>
            </w:pPr>
            <w:r>
              <w:rPr>
                <w:rStyle w:val="Teksttreci210pt"/>
              </w:rPr>
              <w:t>zna podstawowe ściegi ręczne,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503"/>
              </w:tabs>
              <w:spacing w:before="0" w:after="0" w:line="259" w:lineRule="exact"/>
              <w:ind w:left="540"/>
            </w:pPr>
            <w:r>
              <w:rPr>
                <w:rStyle w:val="Teksttreci210pt"/>
              </w:rPr>
              <w:t>zna ściegi ręczne i maszynowe,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98"/>
              </w:tabs>
              <w:spacing w:before="0" w:after="0" w:line="259" w:lineRule="exact"/>
              <w:ind w:left="540"/>
            </w:pPr>
            <w:r>
              <w:rPr>
                <w:rStyle w:val="Teksttreci210pt"/>
              </w:rPr>
              <w:t>umie wykonać wzory ściegów,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440" w:firstLine="0"/>
            </w:pPr>
            <w:r>
              <w:rPr>
                <w:rStyle w:val="Teksttreci210pt"/>
              </w:rPr>
              <w:t>sylwetki i określić rozmiar odzieży,</w:t>
            </w:r>
          </w:p>
        </w:tc>
      </w:tr>
      <w:tr w:rsidR="009C4FA0">
        <w:trPr>
          <w:trHeight w:hRule="exact" w:val="27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PogrubienieTeksttreci210pt"/>
              </w:rPr>
              <w:t>Z tworzywami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45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PogrubienieTeksttreci210pt"/>
              </w:rPr>
              <w:t>sztucznymi na co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historię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zna i rozumie pojęcia: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umie rozróżniać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znając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PogrubienieTeksttreci210pt"/>
              </w:rPr>
              <w:t>dzień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powstania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tworzywa sztuczne,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rodzaje tworzyw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właściwości</w:t>
            </w:r>
          </w:p>
        </w:tc>
      </w:tr>
      <w:tr w:rsidR="009C4FA0">
        <w:trPr>
          <w:trHeight w:hRule="exact" w:val="4027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tworzyw sztucznych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tworzywa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termoutwardzalne,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termoplastyczne,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chemoutwardzalne,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polietylen, polichlorek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winylu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4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zna technologię wytwarzania tworzyw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właściwie użytkuje wyroby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z tworzyw sztucznych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sztucznych i zna ich stosowanie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poznaje oznaczenia na wyrobach, stosowanie wyrobów zgodnie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 xml:space="preserve">z zaleceniami </w:t>
            </w:r>
            <w:proofErr w:type="spellStart"/>
            <w:r>
              <w:rPr>
                <w:rStyle w:val="Teksttreci210pt"/>
              </w:rPr>
              <w:t>oznakowań</w:t>
            </w:r>
            <w:proofErr w:type="spellEnd"/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rozszerza słownictwo technologiczne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o nowe pojęcia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4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stosuje zdobytą wiedzę w praktyce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nabył proste umiejętności obróbcze tworzyw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tworzyw, dobiera do projektowanych konstrukcji i wyrobów użytkowych - umie bezpiecznie użytkować opakowania z tworzyw i bezpiecznie stosować rożnego rodzaju kleje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PogrubienieTeksttreci210pt"/>
              </w:rPr>
              <w:t>Dbamy o siebie,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Uczeń:</w:t>
            </w:r>
          </w:p>
        </w:tc>
      </w:tr>
      <w:tr w:rsidR="009C4FA0">
        <w:trPr>
          <w:trHeight w:hRule="exact" w:val="26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PogrubienieTeksttreci210pt"/>
              </w:rPr>
              <w:t>dbając 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zasadę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zna i rozumie pojęcia: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stosuje zasady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bezpiecznie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PogrubienieTeksttreci210pt"/>
              </w:rPr>
              <w:t>środowisko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selektywnej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recykling, biodegradacja,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bezpieczeństwa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stosuje i używa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zbiórki surowców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utylizacja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podczas obróbki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opakowań oraz</w:t>
            </w:r>
          </w:p>
        </w:tc>
      </w:tr>
      <w:tr w:rsidR="009C4FA0">
        <w:trPr>
          <w:trHeight w:hRule="exact" w:val="25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wtórnych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poznaje oznaczenia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i łączenia elementów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różnego rodzaju</w:t>
            </w:r>
          </w:p>
        </w:tc>
      </w:tr>
      <w:tr w:rsidR="009C4FA0">
        <w:trPr>
          <w:trHeight w:hRule="exact" w:val="25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- zna zasady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i piktogramy na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przez sklejanie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kleje</w:t>
            </w:r>
          </w:p>
        </w:tc>
      </w:tr>
      <w:tr w:rsidR="009C4FA0">
        <w:trPr>
          <w:trHeight w:hRule="exact" w:val="25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przetwórstwa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opakowaniach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używa pojęć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20" w:firstLine="0"/>
            </w:pPr>
            <w:r>
              <w:rPr>
                <w:rStyle w:val="Teksttreci210pt"/>
              </w:rPr>
              <w:t>- umie wykorzystać</w:t>
            </w:r>
          </w:p>
        </w:tc>
      </w:tr>
      <w:tr w:rsidR="009C4FA0">
        <w:trPr>
          <w:trHeight w:hRule="exact" w:val="754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00" w:firstLine="0"/>
            </w:pPr>
            <w:r>
              <w:rPr>
                <w:rStyle w:val="Teksttreci210pt"/>
              </w:rPr>
              <w:t>odpadów i śmieci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Teksttreci210pt"/>
              </w:rPr>
              <w:t>- umie wykorzystać odpady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Teksttreci210pt"/>
              </w:rPr>
              <w:t>i opakowania do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Teksttreci210pt"/>
              </w:rPr>
              <w:t>technicznych w opisywaniu sytuacji i procesów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Teksttreci210pt"/>
              </w:rPr>
              <w:t>odpady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Teksttreci210pt"/>
              </w:rPr>
              <w:t>użytkowe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Teksttreci210pt"/>
              </w:rPr>
              <w:t>doprojektowania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229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wykonania przedmiotów ozdobnych i użytkowych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technicznych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3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nabył nawyk segregacji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surowców wtórnych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umie łączyć różne operacje technologiczne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bezpiecznie stosuje narzędzia i przybory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wykonania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przedmiotów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użytkowych,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zdobiących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i porządkujących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wnętrza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mieszkalne</w:t>
            </w:r>
          </w:p>
        </w:tc>
      </w:tr>
      <w:tr w:rsidR="009C4FA0">
        <w:trPr>
          <w:trHeight w:hRule="exact" w:val="200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40" w:firstLine="0"/>
            </w:pPr>
            <w:r>
              <w:rPr>
                <w:rStyle w:val="PogrubienieTeksttreci210pt"/>
              </w:rPr>
              <w:t>Ekonomiczne korzystanie z systemów grzewczych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- wyjaśnić, jak można zmniejszyć koszty ogrzewania mieszkania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- wyjaśnić, jakie czynniki mają wpływ na koszty ogrzewania mieszkania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wyjaśnić, jak ciepło rozchodzi się w powietrzu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40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narysować spiralę za Pomocą cyrkla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40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ciąć papier po okręgu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45"/>
              </w:tabs>
              <w:spacing w:before="0" w:after="0" w:line="250" w:lineRule="exact"/>
              <w:ind w:left="220" w:firstLine="0"/>
            </w:pPr>
            <w:r>
              <w:rPr>
                <w:rStyle w:val="Teksttreci210pt"/>
              </w:rPr>
              <w:t>przeprowadzać proste doświadczenia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- wyciągać prawidłowe wnioski z przeprowadzonych doświadczeń</w:t>
            </w:r>
          </w:p>
        </w:tc>
      </w:tr>
      <w:tr w:rsidR="009C4FA0">
        <w:trPr>
          <w:trHeight w:hRule="exact" w:val="325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Wyjaśnienie istoty prądu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elektrycznego.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Bezpieczne korzystanie z energii elektrycznej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Uczeń potrafi wyjaśnić: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50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co to jest bezpiecznik i tablica rozdzielcza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26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jak postąpić gdy w domu zgaśnie światło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45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wyjaśnić, jak należy postąpić w przypadku porażenia prądem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45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wyjaśnić, co to jest obwód elektryczny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i odbiornik elektryczny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40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wyjaśnić, co to jest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Pion energetyczny, puszki, rozgałęźne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54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zlokalizować w domu przewody elektryczne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45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odczytać schemat instalacji elektrycznej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40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narysować i zmontować obwód szeregowy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50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wyjaśnić, co to jest prąd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elektryczny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50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wyjaśnić, co to jest natężenie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i napięcie prądu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40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narysować i zmontować obwód równoległy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45"/>
              </w:tabs>
              <w:spacing w:before="0" w:after="0" w:line="245" w:lineRule="exact"/>
              <w:ind w:left="220" w:firstLine="0"/>
            </w:pPr>
            <w:r>
              <w:rPr>
                <w:rStyle w:val="Teksttreci210pt"/>
              </w:rPr>
              <w:t>wyjaśnić, jaka jest różnica między obwodem szeregowym a równoległym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15"/>
              </w:tabs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wyjaśnić, co to jest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Moc urządzeń elektrycznych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20"/>
              </w:tabs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wyjaśnić od czego zależy ilość zużytej energii elektrycznej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20"/>
              </w:tabs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wyjaśnić, w jaki sposób można oszczędzać energię elektryczną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25"/>
              </w:tabs>
              <w:spacing w:before="0" w:after="0" w:line="245" w:lineRule="exact"/>
              <w:ind w:left="200" w:firstLine="0"/>
            </w:pPr>
            <w:r>
              <w:rPr>
                <w:rStyle w:val="Teksttreci210pt"/>
              </w:rPr>
              <w:t>zdiagnozować, dlaczego w obwodzie nie płynie prąd</w:t>
            </w:r>
          </w:p>
        </w:tc>
      </w:tr>
      <w:tr w:rsidR="009C4FA0">
        <w:trPr>
          <w:trHeight w:hRule="exact" w:val="129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PogrubienieTeksttreci210pt"/>
              </w:rPr>
              <w:t>Wpływ umeblowania i wystroju mieszkania na samopoczucie człowieka. Projektowanie umeblowania mieszkania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hanging="22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20" w:hanging="22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 xml:space="preserve">wyjaśnić, jak powinno być oświetlone miej </w:t>
            </w:r>
            <w:proofErr w:type="spellStart"/>
            <w:r>
              <w:rPr>
                <w:rStyle w:val="Teksttreci210pt"/>
              </w:rPr>
              <w:t>sce</w:t>
            </w:r>
            <w:proofErr w:type="spellEnd"/>
            <w:r>
              <w:rPr>
                <w:rStyle w:val="Teksttreci210pt"/>
              </w:rPr>
              <w:t xml:space="preserve"> do pracy;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hanging="220"/>
              <w:jc w:val="both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hanging="220"/>
              <w:jc w:val="both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wyjaśnić pojęcia: ciąg komunikacyjny, rzut poziomy mieszkania,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hanging="220"/>
              <w:jc w:val="both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hanging="220"/>
              <w:jc w:val="both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wyjaśnić, jaki wpływ na samopoczucie człowieka mają: kształt i ustawienie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zaplanować kolorystykę wyposażenia mieszkania zgodnie z potrzebami mieszkańców;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205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9C4FA0">
            <w:pPr>
              <w:framePr w:w="140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w bezpieczny sposób posługiwać się podstawowymi narzędziami do obróbki papieru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80" w:firstLine="0"/>
            </w:pPr>
            <w:r>
              <w:rPr>
                <w:rStyle w:val="Teksttreci210pt"/>
              </w:rPr>
              <w:t>ściana nośna, ściana działowa, trzon kominowy,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3"/>
              </w:tabs>
              <w:spacing w:before="0" w:after="0" w:line="250" w:lineRule="exact"/>
              <w:ind w:left="280" w:hanging="280"/>
            </w:pPr>
            <w:r>
              <w:rPr>
                <w:rStyle w:val="Teksttreci210pt"/>
              </w:rPr>
              <w:t>odczytać rzut poziomy mieszkania,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before="0" w:after="0" w:line="250" w:lineRule="exact"/>
              <w:ind w:left="280" w:hanging="280"/>
            </w:pPr>
            <w:r>
              <w:rPr>
                <w:rStyle w:val="Teksttreci210pt"/>
              </w:rPr>
              <w:t>w prawidłowy, bezpieczny sposób posługiwać się podstawowymi narzędziami do obróbki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firstLine="0"/>
            </w:pPr>
            <w:r>
              <w:rPr>
                <w:rStyle w:val="Teksttreci210pt"/>
              </w:rPr>
              <w:t>mebli, zastosowane kolory, oświetlenie itp.,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73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zaprojektować umeblowanie mieszkania zgodnie z zasadami ergonomii,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6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prawidłowo ciąć, zaginać i sklejać karton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racjonalnie rozplanować rozmieszczenie pomieszczeń dla poszczególnych członków rodziny</w:t>
            </w:r>
          </w:p>
        </w:tc>
      </w:tr>
      <w:tr w:rsidR="009C4FA0">
        <w:trPr>
          <w:trHeight w:hRule="exact" w:val="230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PogrubienieTeksttreci210pt"/>
              </w:rPr>
              <w:t>Zasady racjonalnego urządzenia kuchni.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PogrubienieTeksttreci210pt"/>
              </w:rPr>
              <w:t>Zasady prawidłowego przechowywania produktów pożywczych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 wyjaśnić: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6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dlaczego kuchenka i chłodziarka nie mogą stać obok siebie;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6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dlaczego kuchenka gazowa nie może stać pod oknem;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>-</w:t>
            </w:r>
            <w:r>
              <w:rPr>
                <w:rStyle w:val="Teksttreci210pt"/>
              </w:rPr>
              <w:t>jak przygotować produkty do przechowywania w chłodziarce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6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wyjaśnić, co to jest ciąg roboczy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firstLine="0"/>
            </w:pPr>
            <w:r>
              <w:rPr>
                <w:rStyle w:val="Teksttreci210pt"/>
              </w:rPr>
              <w:t>i zaprojektować go z pomocą nauczyciela,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6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prawidłowo rozmieścić produkty żywnościowe w chłodziarce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samodzielnie zaprojektować ciąg roboczy,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6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 xml:space="preserve">wskazać odpowiednie miej </w:t>
            </w:r>
            <w:proofErr w:type="spellStart"/>
            <w:r>
              <w:rPr>
                <w:rStyle w:val="Teksttreci210pt"/>
              </w:rPr>
              <w:t>sce</w:t>
            </w:r>
            <w:proofErr w:type="spellEnd"/>
            <w:r>
              <w:rPr>
                <w:rStyle w:val="Teksttreci210pt"/>
              </w:rPr>
              <w:t xml:space="preserve"> na ustawienia chłodziarki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zaprojektować rozmieszczenie sprzętu w kuchni z uwzględnieniem ergonomii i zasad bhp</w:t>
            </w:r>
          </w:p>
        </w:tc>
      </w:tr>
      <w:tr w:rsidR="009C4FA0">
        <w:trPr>
          <w:trHeight w:hRule="exact" w:val="102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</w:pPr>
            <w:r>
              <w:rPr>
                <w:rStyle w:val="PogrubienieTeksttreci210pt"/>
              </w:rPr>
              <w:t>Savoir-vivre przy stole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kulturalnie zachować się przy stole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prawidłowo ułożyć podstawowe elementy nakrycia stołu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prawidłowo nakryć do stołu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obsłużyć biesiadników zgodnie z zasadami dobrego wychowania</w:t>
            </w:r>
          </w:p>
        </w:tc>
      </w:tr>
      <w:tr w:rsidR="009C4FA0">
        <w:trPr>
          <w:trHeight w:hRule="exact" w:val="102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PogrubienieTeksttreci210pt"/>
              </w:rPr>
              <w:t>Wykonanie elementów wystroju stołu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prawidłowo ułożyć serwetki w serwetniku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wykonać elementy zdobnicze stołu według podanego wzoru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ubrać stół zgodnie z istniejącymi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firstLine="0"/>
            </w:pPr>
            <w:r>
              <w:rPr>
                <w:rStyle w:val="Teksttreci210pt"/>
              </w:rPr>
              <w:t>w tym zakresie tradycjami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zaprojektować wystrój stołu w zależności od okoliczności</w:t>
            </w:r>
          </w:p>
        </w:tc>
      </w:tr>
      <w:tr w:rsidR="009C4FA0">
        <w:trPr>
          <w:trHeight w:hRule="exact" w:val="179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PogrubienieTeksttreci210pt"/>
              </w:rPr>
              <w:t>Racjonalne korzystanie z instalacji wodno</w:t>
            </w:r>
            <w:r>
              <w:rPr>
                <w:rStyle w:val="PogrubienieTeksttreci210pt"/>
              </w:rPr>
              <w:softHyphen/>
              <w:t>kanalizacyjnej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63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prawidłowo zareagować, gdy zostanie uszkodzona instalacja wodociągowa,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63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prawidłowo zareagować, gdy zostanie uszkodzona instalacja kanalizacyjna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PogrubienieTeksttreci210pt0"/>
              </w:rPr>
              <w:t xml:space="preserve">- </w:t>
            </w:r>
            <w:r>
              <w:rPr>
                <w:rStyle w:val="Teksttreci210pt"/>
              </w:rPr>
              <w:t>podjąć działania mające na celu oszczędzanie wody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73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odczytać schemat instalacji wodno-kanalizacyjnej,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6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wyjaśnić znaczenie oszczędzania wody,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/>
              <w:ind w:left="280" w:hanging="280"/>
            </w:pPr>
            <w:r>
              <w:rPr>
                <w:rStyle w:val="Teksttreci210pt"/>
              </w:rPr>
              <w:t>Uczeń potrafi wyjaśnić: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49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jak dostarczano wodę do domów w czasach, gdy nie było wodociągów,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8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skutki marnotrawstwa wody,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3"/>
              </w:tabs>
              <w:spacing w:before="0" w:after="0"/>
              <w:ind w:left="280" w:hanging="280"/>
            </w:pPr>
            <w:r>
              <w:rPr>
                <w:rStyle w:val="Teksttreci210pt"/>
              </w:rPr>
              <w:t>co to jest rzut pionowy</w:t>
            </w:r>
          </w:p>
        </w:tc>
      </w:tr>
      <w:tr w:rsidR="009C4FA0">
        <w:trPr>
          <w:trHeight w:hRule="exact" w:val="76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PogrubienieTeksttreci210pt"/>
              </w:rPr>
              <w:t>Bezpieczne korzystanie z urządzeń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8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80" w:firstLine="0"/>
            </w:pPr>
            <w:r>
              <w:rPr>
                <w:rStyle w:val="Teksttreci210pt"/>
              </w:rPr>
              <w:t>- wskazać miejsca, które może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8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45" w:lineRule="exact"/>
              <w:ind w:left="280" w:firstLine="0"/>
            </w:pPr>
            <w:r>
              <w:rPr>
                <w:rStyle w:val="Teksttreci210pt"/>
              </w:rPr>
              <w:t>- wyjaśnić, jakie zagrożenia istnieją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8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80" w:firstLine="0"/>
            </w:pPr>
            <w:r>
              <w:rPr>
                <w:rStyle w:val="Teksttreci210pt"/>
              </w:rPr>
              <w:t>- odczytać schemat instalacji gazowej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Uczeń potrafi wyjaśnić: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- jakie skutki niesie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98"/>
        <w:gridCol w:w="2798"/>
        <w:gridCol w:w="2798"/>
        <w:gridCol w:w="2808"/>
      </w:tblGrid>
      <w:tr w:rsidR="009C4FA0">
        <w:trPr>
          <w:trHeight w:hRule="exact" w:val="126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22" w:lineRule="exact"/>
              <w:ind w:left="240" w:firstLine="0"/>
            </w:pPr>
            <w:r>
              <w:rPr>
                <w:rStyle w:val="PogrubienieTeksttreci210pt"/>
              </w:rPr>
              <w:lastRenderedPageBreak/>
              <w:t>gazowych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sam obsługiwać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- wyjaśnić, jak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należy postąpić,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gdy w pomieszczeniu czuć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gaz,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przy nieprzestrzeganiu zasad bhp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- wyjaśnić, dlaczego przewody gazowe malowane są na żółto,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- wyjaśnić, jakie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działania należy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podjąć w celu oszczędności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gazu.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za sobą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marnotrawstwo gazu - dlaczego główne zawory gazowe umieszczane są na zewnątrz budynku,</w:t>
            </w:r>
          </w:p>
        </w:tc>
      </w:tr>
      <w:tr w:rsidR="009C4FA0">
        <w:trPr>
          <w:trHeight w:hRule="exact" w:val="228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Klasyfikacja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urządzeń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technicznych.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Budowa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urządzeń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technicznych.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Schematy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40" w:firstLine="0"/>
            </w:pPr>
            <w:r>
              <w:rPr>
                <w:rStyle w:val="PogrubienieTeksttreci210pt"/>
              </w:rPr>
              <w:t>blokowe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49"/>
              </w:tabs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wyjaśnić, według jakich kryteriów można przeprowadzać klasyfikację urządzeń technicznych.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34"/>
              </w:tabs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sklasyfikować urządzenia techniczne według wykonywanej pracy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- przeprowadzić klasyfikację urządzeń technicznych według wykonywanej pracy ich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konstrukcji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Uczeń potrafi wyjaśnić: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30"/>
              </w:tabs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czym różnią się urządzenia mechaniczne od elektromechanicznych.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25"/>
              </w:tabs>
              <w:spacing w:before="0" w:after="0" w:line="250" w:lineRule="exact"/>
              <w:ind w:left="200" w:firstLine="0"/>
            </w:pPr>
            <w:r>
              <w:rPr>
                <w:rStyle w:val="Teksttreci210pt"/>
              </w:rPr>
              <w:t>do czego służą i jak działają przekładnie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Uczeń potrafi: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05"/>
              </w:tabs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wyróżnić w urządzeniach zespół napędowy, przekładnie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shd w:val="clear" w:color="auto" w:fill="auto"/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i zespół roboczy.</w:t>
            </w:r>
          </w:p>
          <w:p w:rsidR="009C4FA0" w:rsidRDefault="00BD398D">
            <w:pPr>
              <w:pStyle w:val="Teksttreci20"/>
              <w:framePr w:w="1400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05"/>
              </w:tabs>
              <w:spacing w:before="0" w:after="0" w:line="250" w:lineRule="exact"/>
              <w:ind w:left="180" w:firstLine="0"/>
            </w:pPr>
            <w:r>
              <w:rPr>
                <w:rStyle w:val="Teksttreci210pt"/>
              </w:rPr>
              <w:t>narysować schemat blokowy wybranego urządzenia technicznego</w:t>
            </w:r>
          </w:p>
        </w:tc>
      </w:tr>
    </w:tbl>
    <w:p w:rsidR="009C4FA0" w:rsidRDefault="009C4FA0">
      <w:pPr>
        <w:framePr w:w="14006" w:wrap="notBeside" w:vAnchor="text" w:hAnchor="text" w:xAlign="center" w:y="1"/>
        <w:rPr>
          <w:sz w:val="2"/>
          <w:szCs w:val="2"/>
        </w:rPr>
      </w:pPr>
    </w:p>
    <w:p w:rsidR="009C4FA0" w:rsidRDefault="009C4FA0">
      <w:pPr>
        <w:rPr>
          <w:sz w:val="2"/>
          <w:szCs w:val="2"/>
        </w:rPr>
      </w:pPr>
    </w:p>
    <w:p w:rsidR="009C4FA0" w:rsidRDefault="00BD398D">
      <w:pPr>
        <w:pStyle w:val="Teksttreci20"/>
        <w:shd w:val="clear" w:color="auto" w:fill="auto"/>
        <w:spacing w:before="670" w:after="284"/>
        <w:ind w:firstLine="0"/>
      </w:pPr>
      <w:r>
        <w:rPr>
          <w:rStyle w:val="PogrubienieTeksttreci2115pt"/>
        </w:rPr>
        <w:t xml:space="preserve">Ocenę celującą </w:t>
      </w:r>
      <w:r>
        <w:rPr>
          <w:rStyle w:val="Teksttreci21"/>
        </w:rPr>
        <w:t>otrzymuje uczeń, który:</w:t>
      </w:r>
    </w:p>
    <w:p w:rsidR="009C4FA0" w:rsidRDefault="00BD398D">
      <w:pPr>
        <w:pStyle w:val="Teksttreci20"/>
        <w:numPr>
          <w:ilvl w:val="0"/>
          <w:numId w:val="59"/>
        </w:numPr>
        <w:shd w:val="clear" w:color="auto" w:fill="auto"/>
        <w:tabs>
          <w:tab w:val="left" w:pos="262"/>
        </w:tabs>
        <w:spacing w:before="0" w:after="0" w:line="274" w:lineRule="exact"/>
        <w:ind w:firstLine="0"/>
      </w:pPr>
      <w:r>
        <w:rPr>
          <w:rStyle w:val="Teksttreci21"/>
        </w:rPr>
        <w:t>jest kreatywny, często dzieli się swoimi pomysłami,</w:t>
      </w:r>
    </w:p>
    <w:p w:rsidR="009C4FA0" w:rsidRDefault="00BD398D">
      <w:pPr>
        <w:pStyle w:val="Teksttreci20"/>
        <w:numPr>
          <w:ilvl w:val="0"/>
          <w:numId w:val="59"/>
        </w:numPr>
        <w:shd w:val="clear" w:color="auto" w:fill="auto"/>
        <w:tabs>
          <w:tab w:val="left" w:pos="262"/>
        </w:tabs>
        <w:spacing w:before="0" w:after="0" w:line="274" w:lineRule="exact"/>
        <w:ind w:firstLine="0"/>
      </w:pPr>
      <w:r>
        <w:rPr>
          <w:rStyle w:val="Teksttreci21"/>
        </w:rPr>
        <w:t>samodzielnie i twórczo rozwija własne uzdolnienia,</w:t>
      </w:r>
    </w:p>
    <w:p w:rsidR="009C4FA0" w:rsidRDefault="00BD398D">
      <w:pPr>
        <w:pStyle w:val="Teksttreci20"/>
        <w:numPr>
          <w:ilvl w:val="0"/>
          <w:numId w:val="59"/>
        </w:numPr>
        <w:shd w:val="clear" w:color="auto" w:fill="auto"/>
        <w:tabs>
          <w:tab w:val="left" w:pos="262"/>
        </w:tabs>
        <w:spacing w:before="0" w:after="0" w:line="274" w:lineRule="exact"/>
        <w:ind w:left="180" w:hanging="180"/>
      </w:pPr>
      <w:r>
        <w:rPr>
          <w:rStyle w:val="Teksttreci21"/>
        </w:rPr>
        <w:t xml:space="preserve">biegle posługuje się zdobytymi wiadomościami w rozwiązywaniu problemów teoretycznych lub praktycznych określonych w podstawie programowej i uwzględnionych w programie przyjętym przez nauczyciela (z uwzględnieniem rozszerzeń programowych) </w:t>
      </w:r>
      <w:r>
        <w:t>używając właściwej dla techniki terminologii,</w:t>
      </w:r>
    </w:p>
    <w:p w:rsidR="009C4FA0" w:rsidRDefault="00BD398D">
      <w:pPr>
        <w:pStyle w:val="Teksttreci20"/>
        <w:numPr>
          <w:ilvl w:val="0"/>
          <w:numId w:val="59"/>
        </w:numPr>
        <w:shd w:val="clear" w:color="auto" w:fill="auto"/>
        <w:tabs>
          <w:tab w:val="left" w:pos="262"/>
        </w:tabs>
        <w:spacing w:before="0" w:after="0" w:line="274" w:lineRule="exact"/>
        <w:ind w:firstLine="0"/>
      </w:pPr>
      <w:r>
        <w:rPr>
          <w:rStyle w:val="Teksttreci21"/>
        </w:rPr>
        <w:t xml:space="preserve">proponuje rozwiązania nietypowe i wykraczające poza program opracowany przez nauczyciela, </w:t>
      </w:r>
      <w:r>
        <w:t>cechuje się oryginalnością rozwiązań.</w:t>
      </w:r>
    </w:p>
    <w:p w:rsidR="009C4FA0" w:rsidRDefault="00BD398D">
      <w:pPr>
        <w:pStyle w:val="Teksttreci20"/>
        <w:numPr>
          <w:ilvl w:val="0"/>
          <w:numId w:val="59"/>
        </w:numPr>
        <w:shd w:val="clear" w:color="auto" w:fill="auto"/>
        <w:tabs>
          <w:tab w:val="left" w:pos="262"/>
        </w:tabs>
        <w:spacing w:before="0" w:after="0" w:line="274" w:lineRule="exact"/>
        <w:ind w:firstLine="0"/>
      </w:pPr>
      <w:r>
        <w:t>wprowadza własne rozwiązania racjonalizatorskie, rozpoznaje sytuacje techniczne, potrafi rozwiązywać zadania techniczne,</w:t>
      </w:r>
    </w:p>
    <w:p w:rsidR="009C4FA0" w:rsidRDefault="00BD398D">
      <w:pPr>
        <w:pStyle w:val="Teksttreci20"/>
        <w:numPr>
          <w:ilvl w:val="0"/>
          <w:numId w:val="59"/>
        </w:numPr>
        <w:shd w:val="clear" w:color="auto" w:fill="auto"/>
        <w:tabs>
          <w:tab w:val="left" w:pos="262"/>
        </w:tabs>
        <w:spacing w:before="0" w:after="757" w:line="274" w:lineRule="exact"/>
        <w:ind w:firstLine="0"/>
      </w:pPr>
      <w:r>
        <w:t>właściwie wykonuje czynności związane z użytkowaniem wytworów techniki,</w:t>
      </w:r>
    </w:p>
    <w:p w:rsidR="009C4FA0" w:rsidRDefault="00BD398D" w:rsidP="00E978B9">
      <w:pPr>
        <w:pStyle w:val="Teksttreci20"/>
        <w:shd w:val="clear" w:color="auto" w:fill="auto"/>
        <w:spacing w:before="0" w:after="0" w:line="302" w:lineRule="exact"/>
        <w:ind w:firstLine="0"/>
        <w:rPr>
          <w:sz w:val="2"/>
          <w:szCs w:val="2"/>
        </w:rPr>
      </w:pPr>
      <w:r>
        <w:rPr>
          <w:rStyle w:val="PogrubienieTeksttreci2115pt"/>
        </w:rPr>
        <w:t xml:space="preserve">Ocenę niedostateczną </w:t>
      </w:r>
      <w:r>
        <w:t>otrzymuje uczeń, który nie spełnia wymagań na ocenę dopuszczającą, nie posiada podstaw</w:t>
      </w:r>
      <w:r w:rsidR="00E978B9">
        <w:t>owych wiadomości i umiejętności</w:t>
      </w:r>
      <w:bookmarkStart w:id="0" w:name="_GoBack"/>
      <w:bookmarkEnd w:id="0"/>
    </w:p>
    <w:sectPr w:rsidR="009C4FA0" w:rsidSect="00E978B9">
      <w:pgSz w:w="16840" w:h="11900" w:orient="landscape"/>
      <w:pgMar w:top="1349" w:right="1386" w:bottom="1291" w:left="1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1D" w:rsidRDefault="00BC421D">
      <w:r>
        <w:separator/>
      </w:r>
    </w:p>
  </w:endnote>
  <w:endnote w:type="continuationSeparator" w:id="0">
    <w:p w:rsidR="00BC421D" w:rsidRDefault="00BC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1D" w:rsidRDefault="00BC421D"/>
  </w:footnote>
  <w:footnote w:type="continuationSeparator" w:id="0">
    <w:p w:rsidR="00BC421D" w:rsidRDefault="00BC42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F4"/>
    <w:multiLevelType w:val="multilevel"/>
    <w:tmpl w:val="1CE4C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A7E9D"/>
    <w:multiLevelType w:val="multilevel"/>
    <w:tmpl w:val="1D361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E6A8A"/>
    <w:multiLevelType w:val="multilevel"/>
    <w:tmpl w:val="11EAA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478CB"/>
    <w:multiLevelType w:val="multilevel"/>
    <w:tmpl w:val="D2ACA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17D15"/>
    <w:multiLevelType w:val="multilevel"/>
    <w:tmpl w:val="AE161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72683"/>
    <w:multiLevelType w:val="multilevel"/>
    <w:tmpl w:val="2D86C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43F80"/>
    <w:multiLevelType w:val="multilevel"/>
    <w:tmpl w:val="BFA6E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E45A9"/>
    <w:multiLevelType w:val="multilevel"/>
    <w:tmpl w:val="2C065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94D8D"/>
    <w:multiLevelType w:val="multilevel"/>
    <w:tmpl w:val="B50C2A5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42188"/>
    <w:multiLevelType w:val="multilevel"/>
    <w:tmpl w:val="2D52E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E1371"/>
    <w:multiLevelType w:val="multilevel"/>
    <w:tmpl w:val="F66E8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120B8"/>
    <w:multiLevelType w:val="multilevel"/>
    <w:tmpl w:val="B456D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079F3"/>
    <w:multiLevelType w:val="multilevel"/>
    <w:tmpl w:val="4B30E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2696F"/>
    <w:multiLevelType w:val="multilevel"/>
    <w:tmpl w:val="44A25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073B9"/>
    <w:multiLevelType w:val="multilevel"/>
    <w:tmpl w:val="C58C4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C100C"/>
    <w:multiLevelType w:val="multilevel"/>
    <w:tmpl w:val="A65EE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701E61"/>
    <w:multiLevelType w:val="multilevel"/>
    <w:tmpl w:val="4484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7F627D"/>
    <w:multiLevelType w:val="multilevel"/>
    <w:tmpl w:val="3B36D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4B1C28"/>
    <w:multiLevelType w:val="multilevel"/>
    <w:tmpl w:val="DEEEE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B0474D"/>
    <w:multiLevelType w:val="multilevel"/>
    <w:tmpl w:val="48544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2B23CA"/>
    <w:multiLevelType w:val="multilevel"/>
    <w:tmpl w:val="560222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CD33BC"/>
    <w:multiLevelType w:val="multilevel"/>
    <w:tmpl w:val="E850D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35F1C"/>
    <w:multiLevelType w:val="multilevel"/>
    <w:tmpl w:val="14B4A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876CC"/>
    <w:multiLevelType w:val="multilevel"/>
    <w:tmpl w:val="714AA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B068E6"/>
    <w:multiLevelType w:val="multilevel"/>
    <w:tmpl w:val="055CD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045DF3"/>
    <w:multiLevelType w:val="multilevel"/>
    <w:tmpl w:val="FADA3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AA3F57"/>
    <w:multiLevelType w:val="multilevel"/>
    <w:tmpl w:val="65EEB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CF1295"/>
    <w:multiLevelType w:val="multilevel"/>
    <w:tmpl w:val="31E45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347F13"/>
    <w:multiLevelType w:val="multilevel"/>
    <w:tmpl w:val="A60A6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ED488B"/>
    <w:multiLevelType w:val="multilevel"/>
    <w:tmpl w:val="78886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6244B7"/>
    <w:multiLevelType w:val="multilevel"/>
    <w:tmpl w:val="A7702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6829B8"/>
    <w:multiLevelType w:val="multilevel"/>
    <w:tmpl w:val="72D82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D50C5A"/>
    <w:multiLevelType w:val="multilevel"/>
    <w:tmpl w:val="17741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CE2ED4"/>
    <w:multiLevelType w:val="multilevel"/>
    <w:tmpl w:val="709A3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667BA2"/>
    <w:multiLevelType w:val="multilevel"/>
    <w:tmpl w:val="AFA60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7E4192"/>
    <w:multiLevelType w:val="multilevel"/>
    <w:tmpl w:val="6C162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ED61D7"/>
    <w:multiLevelType w:val="multilevel"/>
    <w:tmpl w:val="6F0E0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4806FB"/>
    <w:multiLevelType w:val="multilevel"/>
    <w:tmpl w:val="FAA41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605EBB"/>
    <w:multiLevelType w:val="multilevel"/>
    <w:tmpl w:val="D89C8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9A6839"/>
    <w:multiLevelType w:val="multilevel"/>
    <w:tmpl w:val="24A67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FA400E"/>
    <w:multiLevelType w:val="multilevel"/>
    <w:tmpl w:val="51E09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9B586C"/>
    <w:multiLevelType w:val="multilevel"/>
    <w:tmpl w:val="00AAC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6A76CC"/>
    <w:multiLevelType w:val="multilevel"/>
    <w:tmpl w:val="8FDEA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3E369D"/>
    <w:multiLevelType w:val="multilevel"/>
    <w:tmpl w:val="C764D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8C4305"/>
    <w:multiLevelType w:val="multilevel"/>
    <w:tmpl w:val="A60821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3A16199"/>
    <w:multiLevelType w:val="multilevel"/>
    <w:tmpl w:val="0CE4D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5E248C0"/>
    <w:multiLevelType w:val="multilevel"/>
    <w:tmpl w:val="5FDCF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78D6956"/>
    <w:multiLevelType w:val="multilevel"/>
    <w:tmpl w:val="8A86B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4C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054A6B"/>
    <w:multiLevelType w:val="multilevel"/>
    <w:tmpl w:val="7FAC7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B82B8B"/>
    <w:multiLevelType w:val="multilevel"/>
    <w:tmpl w:val="69B84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8C5941"/>
    <w:multiLevelType w:val="multilevel"/>
    <w:tmpl w:val="C93A3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CD0CAC"/>
    <w:multiLevelType w:val="multilevel"/>
    <w:tmpl w:val="C4661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F3525D2"/>
    <w:multiLevelType w:val="multilevel"/>
    <w:tmpl w:val="5A221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590C56"/>
    <w:multiLevelType w:val="multilevel"/>
    <w:tmpl w:val="CF708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C50DC1"/>
    <w:multiLevelType w:val="multilevel"/>
    <w:tmpl w:val="B8C4B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0B13A6"/>
    <w:multiLevelType w:val="multilevel"/>
    <w:tmpl w:val="08D42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4B93365"/>
    <w:multiLevelType w:val="multilevel"/>
    <w:tmpl w:val="E0D00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8F2FC8"/>
    <w:multiLevelType w:val="multilevel"/>
    <w:tmpl w:val="6D64F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976018B"/>
    <w:multiLevelType w:val="multilevel"/>
    <w:tmpl w:val="BFEA1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B8618B"/>
    <w:multiLevelType w:val="multilevel"/>
    <w:tmpl w:val="AACA9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CC02CA"/>
    <w:multiLevelType w:val="multilevel"/>
    <w:tmpl w:val="80B07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9D5308"/>
    <w:multiLevelType w:val="multilevel"/>
    <w:tmpl w:val="4CA49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E765435"/>
    <w:multiLevelType w:val="multilevel"/>
    <w:tmpl w:val="5DB8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22"/>
  </w:num>
  <w:num w:numId="3">
    <w:abstractNumId w:val="40"/>
  </w:num>
  <w:num w:numId="4">
    <w:abstractNumId w:val="18"/>
  </w:num>
  <w:num w:numId="5">
    <w:abstractNumId w:val="35"/>
  </w:num>
  <w:num w:numId="6">
    <w:abstractNumId w:val="16"/>
  </w:num>
  <w:num w:numId="7">
    <w:abstractNumId w:val="43"/>
  </w:num>
  <w:num w:numId="8">
    <w:abstractNumId w:val="59"/>
  </w:num>
  <w:num w:numId="9">
    <w:abstractNumId w:val="30"/>
  </w:num>
  <w:num w:numId="10">
    <w:abstractNumId w:val="26"/>
  </w:num>
  <w:num w:numId="11">
    <w:abstractNumId w:val="46"/>
  </w:num>
  <w:num w:numId="12">
    <w:abstractNumId w:val="21"/>
  </w:num>
  <w:num w:numId="13">
    <w:abstractNumId w:val="36"/>
  </w:num>
  <w:num w:numId="14">
    <w:abstractNumId w:val="33"/>
  </w:num>
  <w:num w:numId="15">
    <w:abstractNumId w:val="53"/>
  </w:num>
  <w:num w:numId="16">
    <w:abstractNumId w:val="55"/>
  </w:num>
  <w:num w:numId="17">
    <w:abstractNumId w:val="3"/>
  </w:num>
  <w:num w:numId="18">
    <w:abstractNumId w:val="45"/>
  </w:num>
  <w:num w:numId="19">
    <w:abstractNumId w:val="25"/>
  </w:num>
  <w:num w:numId="20">
    <w:abstractNumId w:val="31"/>
  </w:num>
  <w:num w:numId="21">
    <w:abstractNumId w:val="6"/>
  </w:num>
  <w:num w:numId="22">
    <w:abstractNumId w:val="24"/>
  </w:num>
  <w:num w:numId="23">
    <w:abstractNumId w:val="27"/>
  </w:num>
  <w:num w:numId="24">
    <w:abstractNumId w:val="52"/>
  </w:num>
  <w:num w:numId="25">
    <w:abstractNumId w:val="4"/>
  </w:num>
  <w:num w:numId="26">
    <w:abstractNumId w:val="42"/>
  </w:num>
  <w:num w:numId="27">
    <w:abstractNumId w:val="17"/>
  </w:num>
  <w:num w:numId="28">
    <w:abstractNumId w:val="23"/>
  </w:num>
  <w:num w:numId="29">
    <w:abstractNumId w:val="50"/>
  </w:num>
  <w:num w:numId="30">
    <w:abstractNumId w:val="60"/>
  </w:num>
  <w:num w:numId="31">
    <w:abstractNumId w:val="1"/>
  </w:num>
  <w:num w:numId="32">
    <w:abstractNumId w:val="62"/>
  </w:num>
  <w:num w:numId="33">
    <w:abstractNumId w:val="56"/>
  </w:num>
  <w:num w:numId="34">
    <w:abstractNumId w:val="19"/>
  </w:num>
  <w:num w:numId="35">
    <w:abstractNumId w:val="38"/>
  </w:num>
  <w:num w:numId="36">
    <w:abstractNumId w:val="49"/>
  </w:num>
  <w:num w:numId="37">
    <w:abstractNumId w:val="61"/>
  </w:num>
  <w:num w:numId="38">
    <w:abstractNumId w:val="11"/>
  </w:num>
  <w:num w:numId="39">
    <w:abstractNumId w:val="12"/>
  </w:num>
  <w:num w:numId="40">
    <w:abstractNumId w:val="13"/>
  </w:num>
  <w:num w:numId="41">
    <w:abstractNumId w:val="39"/>
  </w:num>
  <w:num w:numId="42">
    <w:abstractNumId w:val="28"/>
  </w:num>
  <w:num w:numId="43">
    <w:abstractNumId w:val="48"/>
  </w:num>
  <w:num w:numId="44">
    <w:abstractNumId w:val="58"/>
  </w:num>
  <w:num w:numId="45">
    <w:abstractNumId w:val="57"/>
  </w:num>
  <w:num w:numId="46">
    <w:abstractNumId w:val="32"/>
  </w:num>
  <w:num w:numId="47">
    <w:abstractNumId w:val="37"/>
  </w:num>
  <w:num w:numId="48">
    <w:abstractNumId w:val="15"/>
  </w:num>
  <w:num w:numId="49">
    <w:abstractNumId w:val="41"/>
  </w:num>
  <w:num w:numId="50">
    <w:abstractNumId w:val="29"/>
  </w:num>
  <w:num w:numId="51">
    <w:abstractNumId w:val="0"/>
  </w:num>
  <w:num w:numId="52">
    <w:abstractNumId w:val="10"/>
  </w:num>
  <w:num w:numId="53">
    <w:abstractNumId w:val="9"/>
  </w:num>
  <w:num w:numId="54">
    <w:abstractNumId w:val="2"/>
  </w:num>
  <w:num w:numId="55">
    <w:abstractNumId w:val="47"/>
  </w:num>
  <w:num w:numId="56">
    <w:abstractNumId w:val="54"/>
  </w:num>
  <w:num w:numId="57">
    <w:abstractNumId w:val="7"/>
  </w:num>
  <w:num w:numId="58">
    <w:abstractNumId w:val="14"/>
  </w:num>
  <w:num w:numId="59">
    <w:abstractNumId w:val="5"/>
  </w:num>
  <w:num w:numId="60">
    <w:abstractNumId w:val="34"/>
  </w:num>
  <w:num w:numId="61">
    <w:abstractNumId w:val="20"/>
  </w:num>
  <w:num w:numId="62">
    <w:abstractNumId w:val="44"/>
  </w:num>
  <w:num w:numId="63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A0"/>
    <w:rsid w:val="00853745"/>
    <w:rsid w:val="009C4FA0"/>
    <w:rsid w:val="00BC421D"/>
    <w:rsid w:val="00BD398D"/>
    <w:rsid w:val="00E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4C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0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4CFF"/>
      <w:spacing w:val="0"/>
      <w:w w:val="100"/>
      <w:position w:val="0"/>
      <w:sz w:val="20"/>
      <w:szCs w:val="20"/>
      <w:u w:val="none"/>
    </w:rPr>
  </w:style>
  <w:style w:type="character" w:customStyle="1" w:styleId="PogrubienieTeksttreci2115pt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Teksttreci2115pt0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1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00" w:after="300" w:line="25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 w:line="254" w:lineRule="exact"/>
      <w:ind w:hanging="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4C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0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4CFF"/>
      <w:spacing w:val="0"/>
      <w:w w:val="100"/>
      <w:position w:val="0"/>
      <w:sz w:val="20"/>
      <w:szCs w:val="20"/>
      <w:u w:val="none"/>
    </w:rPr>
  </w:style>
  <w:style w:type="character" w:customStyle="1" w:styleId="PogrubienieTeksttreci2115pt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Teksttreci2115pt0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1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00" w:after="300" w:line="25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 w:line="254" w:lineRule="exact"/>
      <w:ind w:hanging="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3726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2021-11-16T19:39:00Z</dcterms:created>
  <dcterms:modified xsi:type="dcterms:W3CDTF">2021-11-16T19:50:00Z</dcterms:modified>
</cp:coreProperties>
</file>